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CA" w:rsidRDefault="000B58D9" w:rsidP="002763FD">
      <w:pPr>
        <w:pStyle w:val="a4"/>
        <w:shd w:val="clear" w:color="auto" w:fill="FFFFF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ED6C37" w:rsidRDefault="00ED6C37" w:rsidP="002763FD">
      <w:pPr>
        <w:pStyle w:val="a4"/>
        <w:shd w:val="clear" w:color="auto" w:fill="FFFFF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6BA4" w:rsidRDefault="00D36BA4" w:rsidP="00ED6C37">
      <w:pPr>
        <w:pStyle w:val="a4"/>
        <w:shd w:val="clear" w:color="auto" w:fill="FFFFFF"/>
        <w:tabs>
          <w:tab w:val="left" w:pos="1134"/>
        </w:tabs>
        <w:ind w:left="567" w:right="4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6BA4" w:rsidRDefault="00D36BA4" w:rsidP="00ED6C37">
      <w:pPr>
        <w:pStyle w:val="a4"/>
        <w:shd w:val="clear" w:color="auto" w:fill="FFFFFF"/>
        <w:tabs>
          <w:tab w:val="left" w:pos="1134"/>
        </w:tabs>
        <w:ind w:left="567" w:right="4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6BA4" w:rsidRDefault="00D36BA4" w:rsidP="00ED6C37">
      <w:pPr>
        <w:pStyle w:val="a4"/>
        <w:shd w:val="clear" w:color="auto" w:fill="FFFFFF"/>
        <w:tabs>
          <w:tab w:val="left" w:pos="1134"/>
        </w:tabs>
        <w:ind w:left="567" w:right="4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5A87" w:rsidRDefault="00CC5A87" w:rsidP="00ED6C37">
      <w:pPr>
        <w:pStyle w:val="a4"/>
        <w:shd w:val="clear" w:color="auto" w:fill="FFFFFF"/>
        <w:tabs>
          <w:tab w:val="left" w:pos="1134"/>
        </w:tabs>
        <w:ind w:left="567" w:right="4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5A87" w:rsidRDefault="00CC5A87" w:rsidP="00ED6C37">
      <w:pPr>
        <w:pStyle w:val="a4"/>
        <w:shd w:val="clear" w:color="auto" w:fill="FFFFFF"/>
        <w:tabs>
          <w:tab w:val="left" w:pos="1134"/>
        </w:tabs>
        <w:ind w:left="567" w:right="4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5BBD" w:rsidRDefault="00975BBD" w:rsidP="00975BBD">
      <w:pPr>
        <w:pStyle w:val="a4"/>
        <w:shd w:val="clear" w:color="auto" w:fill="FFFFFF"/>
        <w:tabs>
          <w:tab w:val="left" w:pos="1134"/>
        </w:tabs>
        <w:ind w:left="0" w:right="42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6BA4" w:rsidRDefault="00D36BA4" w:rsidP="00ED6C37">
      <w:pPr>
        <w:pStyle w:val="a4"/>
        <w:shd w:val="clear" w:color="auto" w:fill="FFFFFF"/>
        <w:tabs>
          <w:tab w:val="left" w:pos="1134"/>
        </w:tabs>
        <w:ind w:left="567" w:right="4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6BA4" w:rsidRDefault="00511FD3" w:rsidP="00ED6C37">
      <w:pPr>
        <w:pStyle w:val="a4"/>
        <w:shd w:val="clear" w:color="auto" w:fill="FFFFFF"/>
        <w:tabs>
          <w:tab w:val="left" w:pos="1134"/>
        </w:tabs>
        <w:ind w:left="567" w:right="4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6B0B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постановление администрации муниципального образования Кущевск</w:t>
      </w:r>
      <w:r w:rsidR="00D36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ий район </w:t>
      </w:r>
    </w:p>
    <w:p w:rsidR="000A5FD4" w:rsidRDefault="00D36BA4" w:rsidP="000A5FD4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0A5F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5F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декабря 2023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  <w:r w:rsidR="00511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</w:t>
      </w:r>
      <w:r w:rsidR="000A5F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3852</w:t>
      </w:r>
      <w:r w:rsidR="00511F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5FD4" w:rsidRPr="000A5FD4">
        <w:rPr>
          <w:rFonts w:ascii="Times New Roman" w:hAnsi="Times New Roman" w:cs="Times New Roman"/>
          <w:b/>
          <w:sz w:val="28"/>
          <w:szCs w:val="28"/>
        </w:rPr>
        <w:t xml:space="preserve">«Об отраслевой системе </w:t>
      </w:r>
    </w:p>
    <w:p w:rsidR="000A5FD4" w:rsidRDefault="000A5FD4" w:rsidP="000A5FD4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D4">
        <w:rPr>
          <w:rFonts w:ascii="Times New Roman" w:hAnsi="Times New Roman" w:cs="Times New Roman"/>
          <w:b/>
          <w:sz w:val="28"/>
          <w:szCs w:val="28"/>
        </w:rPr>
        <w:t xml:space="preserve">оплаты труда работников муниципальных учреждений, </w:t>
      </w:r>
    </w:p>
    <w:p w:rsidR="00C955E2" w:rsidRPr="00ED6C37" w:rsidRDefault="000A5FD4" w:rsidP="000A5FD4">
      <w:pPr>
        <w:tabs>
          <w:tab w:val="left" w:pos="90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5FD4">
        <w:rPr>
          <w:rFonts w:ascii="Times New Roman" w:hAnsi="Times New Roman" w:cs="Times New Roman"/>
          <w:b/>
          <w:sz w:val="28"/>
          <w:szCs w:val="28"/>
        </w:rPr>
        <w:t>подведомственных</w:t>
      </w:r>
      <w:proofErr w:type="gramEnd"/>
      <w:r w:rsidRPr="000A5FD4">
        <w:rPr>
          <w:rFonts w:ascii="Times New Roman" w:hAnsi="Times New Roman" w:cs="Times New Roman"/>
          <w:b/>
          <w:sz w:val="28"/>
          <w:szCs w:val="28"/>
        </w:rPr>
        <w:t xml:space="preserve"> управлению образованием администрации муниципального образования Кущевский район»</w:t>
      </w:r>
    </w:p>
    <w:p w:rsidR="00CC5A87" w:rsidRDefault="00CC5A87" w:rsidP="00CC5A87">
      <w:pPr>
        <w:pStyle w:val="a4"/>
        <w:shd w:val="clear" w:color="auto" w:fill="FFFFFF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001E" w:rsidRPr="000958C3" w:rsidRDefault="00F6001E" w:rsidP="00CC5A87">
      <w:pPr>
        <w:pStyle w:val="a4"/>
        <w:shd w:val="clear" w:color="auto" w:fill="FFFFFF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7FCA" w:rsidRPr="00D90847" w:rsidRDefault="00EA6AE0" w:rsidP="00D90847">
      <w:pPr>
        <w:pStyle w:val="21"/>
        <w:shd w:val="clear" w:color="auto" w:fill="auto"/>
        <w:spacing w:before="0"/>
        <w:ind w:left="60" w:firstLine="649"/>
        <w:jc w:val="both"/>
        <w:rPr>
          <w:b w:val="0"/>
        </w:rPr>
      </w:pPr>
      <w:r w:rsidRPr="00D25FFF">
        <w:rPr>
          <w:b w:val="0"/>
        </w:rPr>
        <w:t xml:space="preserve">На основании </w:t>
      </w:r>
      <w:r w:rsidR="00D90847">
        <w:rPr>
          <w:b w:val="0"/>
        </w:rPr>
        <w:t xml:space="preserve">постановления </w:t>
      </w:r>
      <w:r w:rsidR="00D90847" w:rsidRPr="00D90847">
        <w:rPr>
          <w:b w:val="0"/>
        </w:rPr>
        <w:t>Губернатора Краснодарского края от 27 ноября 2008 г. № 1218 «О введении отраслевой системы оплаты труда работников государственных образовательных организаций и государственных учреждений образования Краснодарского края</w:t>
      </w:r>
      <w:r w:rsidR="007C3627">
        <w:rPr>
          <w:b w:val="0"/>
        </w:rPr>
        <w:t>»</w:t>
      </w:r>
      <w:r>
        <w:rPr>
          <w:b w:val="0"/>
          <w:bCs w:val="0"/>
        </w:rPr>
        <w:t>,</w:t>
      </w:r>
      <w:r w:rsidR="006B0B10">
        <w:rPr>
          <w:b w:val="0"/>
        </w:rPr>
        <w:t xml:space="preserve"> </w:t>
      </w:r>
      <w:r w:rsidR="00D90847">
        <w:rPr>
          <w:b w:val="0"/>
        </w:rPr>
        <w:t xml:space="preserve"> </w:t>
      </w:r>
      <w:proofErr w:type="gramStart"/>
      <w:r w:rsidR="00C57FCA" w:rsidRPr="000A2F6C">
        <w:rPr>
          <w:b w:val="0"/>
          <w:bCs w:val="0"/>
        </w:rPr>
        <w:t>п</w:t>
      </w:r>
      <w:proofErr w:type="gramEnd"/>
      <w:r w:rsidR="00C57FCA" w:rsidRPr="000A2F6C">
        <w:rPr>
          <w:b w:val="0"/>
          <w:bCs w:val="0"/>
        </w:rPr>
        <w:t xml:space="preserve"> о с т а н о в л я ю:</w:t>
      </w:r>
    </w:p>
    <w:p w:rsidR="001B4AA8" w:rsidRDefault="00975BBD" w:rsidP="008D5FDF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FD4">
        <w:rPr>
          <w:rFonts w:ascii="Times New Roman" w:hAnsi="Times New Roman" w:cs="Times New Roman"/>
          <w:sz w:val="28"/>
          <w:szCs w:val="28"/>
        </w:rPr>
        <w:t xml:space="preserve">1. </w:t>
      </w:r>
      <w:r w:rsidR="000A5FD4" w:rsidRPr="000A5FD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83BA6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0A5FD4" w:rsidRPr="000A5FD4">
        <w:rPr>
          <w:rFonts w:ascii="Times New Roman" w:hAnsi="Times New Roman" w:cs="Times New Roman"/>
          <w:sz w:val="28"/>
          <w:szCs w:val="28"/>
        </w:rPr>
        <w:t xml:space="preserve"> </w:t>
      </w:r>
      <w:r w:rsidR="000A5FD4">
        <w:rPr>
          <w:rFonts w:ascii="Times New Roman" w:hAnsi="Times New Roman" w:cs="Times New Roman"/>
          <w:sz w:val="28"/>
          <w:szCs w:val="28"/>
        </w:rPr>
        <w:t>администрации</w:t>
      </w:r>
      <w:r w:rsidR="000A5FD4" w:rsidRPr="000A5F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Кущевский район от </w:t>
      </w:r>
      <w:r w:rsidR="000A5FD4">
        <w:rPr>
          <w:rFonts w:ascii="Times New Roman" w:hAnsi="Times New Roman" w:cs="Times New Roman"/>
          <w:sz w:val="28"/>
          <w:szCs w:val="28"/>
        </w:rPr>
        <w:t>18 декабря 2023</w:t>
      </w:r>
      <w:r w:rsidR="000A5FD4" w:rsidRPr="000A5FD4">
        <w:rPr>
          <w:rFonts w:ascii="Times New Roman" w:hAnsi="Times New Roman" w:cs="Times New Roman"/>
          <w:sz w:val="28"/>
          <w:szCs w:val="28"/>
        </w:rPr>
        <w:t xml:space="preserve"> г. № 3852 «Об отраслевой системе оплаты труда работников муниципальных учреждений, подведомственных управлению образованием администрации муниципального образования Кущевский район» изменени</w:t>
      </w:r>
      <w:r w:rsidR="001B4AA8">
        <w:rPr>
          <w:rFonts w:ascii="Times New Roman" w:hAnsi="Times New Roman" w:cs="Times New Roman"/>
          <w:sz w:val="28"/>
          <w:szCs w:val="28"/>
        </w:rPr>
        <w:t>я</w:t>
      </w:r>
      <w:r w:rsidR="008D5FDF">
        <w:rPr>
          <w:rFonts w:ascii="Times New Roman" w:hAnsi="Times New Roman" w:cs="Times New Roman"/>
          <w:sz w:val="28"/>
          <w:szCs w:val="28"/>
        </w:rPr>
        <w:t>, изложив п</w:t>
      </w:r>
      <w:r w:rsidR="001B4AA8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7C3627">
        <w:rPr>
          <w:rFonts w:ascii="Times New Roman" w:hAnsi="Times New Roman" w:cs="Times New Roman"/>
          <w:sz w:val="28"/>
          <w:szCs w:val="28"/>
        </w:rPr>
        <w:t>2.</w:t>
      </w:r>
      <w:r w:rsidR="00F6001E">
        <w:rPr>
          <w:rFonts w:ascii="Times New Roman" w:hAnsi="Times New Roman" w:cs="Times New Roman"/>
          <w:sz w:val="28"/>
          <w:szCs w:val="28"/>
        </w:rPr>
        <w:t>4.7</w:t>
      </w:r>
      <w:r w:rsidR="007C3627">
        <w:rPr>
          <w:rFonts w:ascii="Times New Roman" w:hAnsi="Times New Roman" w:cs="Times New Roman"/>
          <w:sz w:val="28"/>
          <w:szCs w:val="28"/>
        </w:rPr>
        <w:t xml:space="preserve"> </w:t>
      </w:r>
      <w:r w:rsidR="00327D33">
        <w:rPr>
          <w:rFonts w:ascii="Times New Roman" w:hAnsi="Times New Roman" w:cs="Times New Roman"/>
          <w:sz w:val="28"/>
          <w:szCs w:val="28"/>
        </w:rPr>
        <w:t>в</w:t>
      </w:r>
      <w:r w:rsidR="001B4AA8">
        <w:rPr>
          <w:rFonts w:ascii="Times New Roman" w:hAnsi="Times New Roman" w:cs="Times New Roman"/>
          <w:sz w:val="28"/>
          <w:szCs w:val="28"/>
        </w:rPr>
        <w:t xml:space="preserve"> новой редакции:</w:t>
      </w:r>
    </w:p>
    <w:p w:rsidR="00F6001E" w:rsidRPr="00CA0A49" w:rsidRDefault="001B4AA8" w:rsidP="00F600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001E" w:rsidRPr="00CA0A49">
        <w:rPr>
          <w:rFonts w:ascii="Times New Roman" w:hAnsi="Times New Roman" w:cs="Times New Roman"/>
          <w:sz w:val="28"/>
          <w:szCs w:val="28"/>
        </w:rPr>
        <w:t>2.4.</w:t>
      </w:r>
      <w:r w:rsidR="00F6001E">
        <w:rPr>
          <w:rFonts w:ascii="Times New Roman" w:hAnsi="Times New Roman" w:cs="Times New Roman"/>
          <w:sz w:val="28"/>
          <w:szCs w:val="28"/>
        </w:rPr>
        <w:t>7</w:t>
      </w:r>
      <w:r w:rsidR="00F6001E" w:rsidRPr="00CA0A49">
        <w:rPr>
          <w:rFonts w:ascii="Times New Roman" w:hAnsi="Times New Roman" w:cs="Times New Roman"/>
          <w:sz w:val="28"/>
          <w:szCs w:val="28"/>
        </w:rPr>
        <w:t xml:space="preserve">. По занимаемым должностям работников культуры, искусства и кинематографии на основе ПКГ, утвержденных Приказом № 121н, Приказом № 570, Приказом № 251н, согласно приложению </w:t>
      </w:r>
      <w:r w:rsidR="00F6001E">
        <w:rPr>
          <w:rFonts w:ascii="Times New Roman" w:hAnsi="Times New Roman" w:cs="Times New Roman"/>
          <w:sz w:val="28"/>
          <w:szCs w:val="28"/>
        </w:rPr>
        <w:t>18</w:t>
      </w:r>
      <w:r w:rsidR="00F6001E" w:rsidRPr="00CA0A4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75"/>
        <w:gridCol w:w="2864"/>
      </w:tblGrid>
      <w:tr w:rsidR="00F6001E" w:rsidRPr="00CA0A49" w:rsidTr="003A5F25">
        <w:tc>
          <w:tcPr>
            <w:tcW w:w="6775" w:type="dxa"/>
            <w:vAlign w:val="center"/>
          </w:tcPr>
          <w:p w:rsidR="00F6001E" w:rsidRPr="00CA0A49" w:rsidRDefault="00F6001E" w:rsidP="003A5F2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A49">
              <w:rPr>
                <w:rFonts w:ascii="Times New Roman" w:hAnsi="Times New Roman" w:cs="Times New Roman"/>
                <w:sz w:val="28"/>
                <w:szCs w:val="28"/>
              </w:rPr>
              <w:t>отнесенным</w:t>
            </w:r>
            <w:proofErr w:type="gramEnd"/>
            <w:r w:rsidRPr="00CA0A49">
              <w:rPr>
                <w:rFonts w:ascii="Times New Roman" w:hAnsi="Times New Roman" w:cs="Times New Roman"/>
                <w:sz w:val="28"/>
                <w:szCs w:val="28"/>
              </w:rPr>
              <w:t xml:space="preserve"> к ПКГ «Профессии рабочих культуры, искусства и кинематографии первого уровня»</w:t>
            </w:r>
          </w:p>
        </w:tc>
        <w:tc>
          <w:tcPr>
            <w:tcW w:w="2864" w:type="dxa"/>
            <w:vAlign w:val="center"/>
          </w:tcPr>
          <w:p w:rsidR="00F6001E" w:rsidRPr="00543C3C" w:rsidRDefault="00F6001E" w:rsidP="003A5F25">
            <w:pPr>
              <w:pStyle w:val="af2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  <w:r w:rsidRPr="00543C3C">
              <w:rPr>
                <w:rFonts w:ascii="Times New Roman" w:hAnsi="Times New Roman" w:cs="Times New Roman"/>
                <w:sz w:val="28"/>
                <w:szCs w:val="28"/>
              </w:rPr>
              <w:t>– 8446 рублей;</w:t>
            </w:r>
          </w:p>
        </w:tc>
      </w:tr>
      <w:tr w:rsidR="00F6001E" w:rsidRPr="00CA0A49" w:rsidTr="003A5F25">
        <w:tc>
          <w:tcPr>
            <w:tcW w:w="6775" w:type="dxa"/>
            <w:vAlign w:val="center"/>
          </w:tcPr>
          <w:p w:rsidR="00F6001E" w:rsidRPr="00CA0A49" w:rsidRDefault="00F6001E" w:rsidP="003A5F2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A49">
              <w:rPr>
                <w:rFonts w:ascii="Times New Roman" w:hAnsi="Times New Roman" w:cs="Times New Roman"/>
                <w:sz w:val="28"/>
                <w:szCs w:val="28"/>
              </w:rPr>
              <w:t>отнесенным</w:t>
            </w:r>
            <w:proofErr w:type="gramEnd"/>
            <w:r w:rsidRPr="00CA0A49">
              <w:rPr>
                <w:rFonts w:ascii="Times New Roman" w:hAnsi="Times New Roman" w:cs="Times New Roman"/>
                <w:sz w:val="28"/>
                <w:szCs w:val="28"/>
              </w:rPr>
              <w:t xml:space="preserve"> к ПКГ «Профессии рабочих культуры, искусства и кинематографии второго уровня»:</w:t>
            </w:r>
          </w:p>
        </w:tc>
        <w:tc>
          <w:tcPr>
            <w:tcW w:w="2864" w:type="dxa"/>
            <w:vAlign w:val="center"/>
          </w:tcPr>
          <w:p w:rsidR="00F6001E" w:rsidRPr="00543C3C" w:rsidRDefault="00F6001E" w:rsidP="003A5F25">
            <w:pPr>
              <w:pStyle w:val="af2"/>
              <w:ind w:left="49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01E" w:rsidRPr="00CA0A49" w:rsidTr="003A5F25">
        <w:tc>
          <w:tcPr>
            <w:tcW w:w="6775" w:type="dxa"/>
            <w:vAlign w:val="center"/>
          </w:tcPr>
          <w:p w:rsidR="00F6001E" w:rsidRPr="00CA0A49" w:rsidRDefault="00F6001E" w:rsidP="003A5F25">
            <w:pPr>
              <w:pStyle w:val="af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A49">
              <w:rPr>
                <w:rFonts w:ascii="Times New Roman" w:hAnsi="Times New Roman" w:cs="Times New Roman"/>
                <w:sz w:val="28"/>
                <w:szCs w:val="28"/>
              </w:rPr>
              <w:t>6 квалификационный разряд</w:t>
            </w:r>
          </w:p>
        </w:tc>
        <w:tc>
          <w:tcPr>
            <w:tcW w:w="2864" w:type="dxa"/>
            <w:vAlign w:val="center"/>
          </w:tcPr>
          <w:p w:rsidR="00F6001E" w:rsidRPr="00543C3C" w:rsidRDefault="00F6001E" w:rsidP="003A5F25">
            <w:pPr>
              <w:ind w:left="493"/>
              <w:jc w:val="both"/>
              <w:rPr>
                <w:rFonts w:ascii="Times New Roman" w:hAnsi="Times New Roman" w:cs="Times New Roman"/>
              </w:rPr>
            </w:pPr>
            <w:r w:rsidRPr="00543C3C">
              <w:rPr>
                <w:rFonts w:ascii="Times New Roman" w:hAnsi="Times New Roman" w:cs="Times New Roman"/>
                <w:sz w:val="28"/>
                <w:szCs w:val="28"/>
              </w:rPr>
              <w:t>– 9794 рублей;</w:t>
            </w:r>
          </w:p>
        </w:tc>
      </w:tr>
      <w:tr w:rsidR="00F6001E" w:rsidRPr="00CA0A49" w:rsidTr="003A5F25">
        <w:tc>
          <w:tcPr>
            <w:tcW w:w="6775" w:type="dxa"/>
            <w:vAlign w:val="center"/>
          </w:tcPr>
          <w:p w:rsidR="00F6001E" w:rsidRPr="00CA0A49" w:rsidRDefault="00F6001E" w:rsidP="003A5F25">
            <w:pPr>
              <w:pStyle w:val="af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A49">
              <w:rPr>
                <w:rFonts w:ascii="Times New Roman" w:hAnsi="Times New Roman" w:cs="Times New Roman"/>
                <w:sz w:val="28"/>
                <w:szCs w:val="28"/>
              </w:rPr>
              <w:t>7 квалификационный разряд</w:t>
            </w:r>
          </w:p>
        </w:tc>
        <w:tc>
          <w:tcPr>
            <w:tcW w:w="2864" w:type="dxa"/>
            <w:vAlign w:val="center"/>
          </w:tcPr>
          <w:p w:rsidR="00F6001E" w:rsidRPr="00543C3C" w:rsidRDefault="00F6001E" w:rsidP="003A5F25">
            <w:pPr>
              <w:ind w:left="493"/>
              <w:jc w:val="both"/>
              <w:rPr>
                <w:rFonts w:ascii="Times New Roman" w:hAnsi="Times New Roman" w:cs="Times New Roman"/>
              </w:rPr>
            </w:pPr>
            <w:r w:rsidRPr="00543C3C">
              <w:rPr>
                <w:rFonts w:ascii="Times New Roman" w:hAnsi="Times New Roman" w:cs="Times New Roman"/>
                <w:sz w:val="28"/>
                <w:szCs w:val="28"/>
              </w:rPr>
              <w:t>– 10088 рублей;</w:t>
            </w:r>
          </w:p>
        </w:tc>
      </w:tr>
      <w:tr w:rsidR="00F6001E" w:rsidRPr="00CA0A49" w:rsidTr="003A5F25">
        <w:tc>
          <w:tcPr>
            <w:tcW w:w="6775" w:type="dxa"/>
            <w:vAlign w:val="center"/>
          </w:tcPr>
          <w:p w:rsidR="00F6001E" w:rsidRPr="00CA0A49" w:rsidRDefault="00F6001E" w:rsidP="003A5F2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A49">
              <w:rPr>
                <w:rFonts w:ascii="Times New Roman" w:hAnsi="Times New Roman" w:cs="Times New Roman"/>
                <w:sz w:val="28"/>
                <w:szCs w:val="28"/>
              </w:rPr>
              <w:t>отнесенным</w:t>
            </w:r>
            <w:proofErr w:type="gramEnd"/>
            <w:r w:rsidRPr="00CA0A49">
              <w:rPr>
                <w:rFonts w:ascii="Times New Roman" w:hAnsi="Times New Roman" w:cs="Times New Roman"/>
                <w:sz w:val="28"/>
                <w:szCs w:val="28"/>
              </w:rPr>
              <w:t xml:space="preserve"> к ПКГ «Должности работников культуры, искусства и кинематографии среднего звена»</w:t>
            </w:r>
          </w:p>
        </w:tc>
        <w:tc>
          <w:tcPr>
            <w:tcW w:w="2864" w:type="dxa"/>
          </w:tcPr>
          <w:p w:rsidR="00F6001E" w:rsidRPr="00543C3C" w:rsidRDefault="00F6001E" w:rsidP="003A5F25">
            <w:pPr>
              <w:ind w:left="493"/>
              <w:jc w:val="both"/>
              <w:rPr>
                <w:rFonts w:ascii="Times New Roman" w:hAnsi="Times New Roman" w:cs="Times New Roman"/>
              </w:rPr>
            </w:pPr>
            <w:r w:rsidRPr="00543C3C">
              <w:rPr>
                <w:rFonts w:ascii="Times New Roman" w:hAnsi="Times New Roman" w:cs="Times New Roman"/>
                <w:sz w:val="28"/>
                <w:szCs w:val="28"/>
              </w:rPr>
              <w:t>– 10391 рубль;</w:t>
            </w:r>
          </w:p>
        </w:tc>
      </w:tr>
      <w:tr w:rsidR="00F6001E" w:rsidRPr="00CA0A49" w:rsidTr="003A5F25">
        <w:tc>
          <w:tcPr>
            <w:tcW w:w="6775" w:type="dxa"/>
            <w:vAlign w:val="center"/>
          </w:tcPr>
          <w:p w:rsidR="00F6001E" w:rsidRPr="00CA0A49" w:rsidRDefault="00F6001E" w:rsidP="003A5F2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A49">
              <w:rPr>
                <w:rFonts w:ascii="Times New Roman" w:hAnsi="Times New Roman" w:cs="Times New Roman"/>
                <w:sz w:val="28"/>
                <w:szCs w:val="28"/>
              </w:rPr>
              <w:t>отнесенным</w:t>
            </w:r>
            <w:proofErr w:type="gramEnd"/>
            <w:r w:rsidRPr="00CA0A49">
              <w:rPr>
                <w:rFonts w:ascii="Times New Roman" w:hAnsi="Times New Roman" w:cs="Times New Roman"/>
                <w:sz w:val="28"/>
                <w:szCs w:val="28"/>
              </w:rPr>
              <w:t xml:space="preserve"> к ПКГ «Должности работников культуры, искусства и кинематографии ведущего звена»</w:t>
            </w:r>
          </w:p>
        </w:tc>
        <w:tc>
          <w:tcPr>
            <w:tcW w:w="2864" w:type="dxa"/>
          </w:tcPr>
          <w:p w:rsidR="00F6001E" w:rsidRPr="00543C3C" w:rsidRDefault="00F6001E" w:rsidP="003A5F25">
            <w:pPr>
              <w:ind w:left="493"/>
              <w:jc w:val="both"/>
              <w:rPr>
                <w:rFonts w:ascii="Times New Roman" w:hAnsi="Times New Roman" w:cs="Times New Roman"/>
              </w:rPr>
            </w:pPr>
            <w:r w:rsidRPr="00543C3C">
              <w:rPr>
                <w:rFonts w:ascii="Times New Roman" w:hAnsi="Times New Roman" w:cs="Times New Roman"/>
                <w:sz w:val="28"/>
                <w:szCs w:val="28"/>
              </w:rPr>
              <w:t>– 11893 рублей;</w:t>
            </w:r>
          </w:p>
        </w:tc>
      </w:tr>
      <w:tr w:rsidR="00F6001E" w:rsidRPr="00B704EB" w:rsidTr="003A5F25">
        <w:tc>
          <w:tcPr>
            <w:tcW w:w="6775" w:type="dxa"/>
            <w:vAlign w:val="center"/>
          </w:tcPr>
          <w:p w:rsidR="00F6001E" w:rsidRPr="00B704EB" w:rsidRDefault="00F6001E" w:rsidP="003A5F2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04EB">
              <w:rPr>
                <w:rFonts w:ascii="Times New Roman" w:hAnsi="Times New Roman" w:cs="Times New Roman"/>
                <w:sz w:val="28"/>
                <w:szCs w:val="28"/>
              </w:rPr>
              <w:t>отнесенным</w:t>
            </w:r>
            <w:proofErr w:type="gramEnd"/>
            <w:r w:rsidRPr="00B704EB">
              <w:rPr>
                <w:rFonts w:ascii="Times New Roman" w:hAnsi="Times New Roman" w:cs="Times New Roman"/>
                <w:sz w:val="28"/>
                <w:szCs w:val="28"/>
              </w:rPr>
              <w:t xml:space="preserve"> к ПКГ «Должности руководящего состава учреждений культуры, искусства и кинематографии»</w:t>
            </w:r>
          </w:p>
        </w:tc>
        <w:tc>
          <w:tcPr>
            <w:tcW w:w="2864" w:type="dxa"/>
          </w:tcPr>
          <w:p w:rsidR="00F6001E" w:rsidRPr="00B704EB" w:rsidRDefault="00F6001E" w:rsidP="003A5F25">
            <w:pPr>
              <w:ind w:left="493"/>
              <w:jc w:val="both"/>
              <w:rPr>
                <w:rFonts w:ascii="Times New Roman" w:hAnsi="Times New Roman" w:cs="Times New Roman"/>
              </w:rPr>
            </w:pPr>
            <w:r w:rsidRPr="00B704EB">
              <w:rPr>
                <w:rFonts w:ascii="Times New Roman" w:hAnsi="Times New Roman" w:cs="Times New Roman"/>
                <w:sz w:val="28"/>
                <w:szCs w:val="28"/>
              </w:rPr>
              <w:t>– 13909 рубля.</w:t>
            </w:r>
          </w:p>
        </w:tc>
      </w:tr>
    </w:tbl>
    <w:p w:rsidR="001B4AA8" w:rsidRPr="00B704EB" w:rsidRDefault="001B4AA8" w:rsidP="00F6001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04EB">
        <w:rPr>
          <w:rFonts w:ascii="Times New Roman" w:hAnsi="Times New Roman" w:cs="Times New Roman"/>
          <w:sz w:val="28"/>
          <w:szCs w:val="28"/>
        </w:rPr>
        <w:t>».</w:t>
      </w:r>
    </w:p>
    <w:p w:rsidR="00B704EB" w:rsidRPr="00B704EB" w:rsidRDefault="008D5FDF" w:rsidP="00B704EB">
      <w:pPr>
        <w:pStyle w:val="60"/>
        <w:shd w:val="clear" w:color="auto" w:fill="auto"/>
        <w:tabs>
          <w:tab w:val="left" w:pos="993"/>
        </w:tabs>
        <w:spacing w:after="0" w:line="240" w:lineRule="auto"/>
        <w:ind w:right="79" w:firstLine="709"/>
        <w:jc w:val="both"/>
        <w:rPr>
          <w:b w:val="0"/>
        </w:rPr>
      </w:pPr>
      <w:r w:rsidRPr="00B704EB">
        <w:rPr>
          <w:b w:val="0"/>
        </w:rPr>
        <w:t>2</w:t>
      </w:r>
      <w:r w:rsidR="00F22087" w:rsidRPr="00B704EB">
        <w:rPr>
          <w:b w:val="0"/>
        </w:rPr>
        <w:t xml:space="preserve">. </w:t>
      </w:r>
      <w:r w:rsidR="00B704EB" w:rsidRPr="00B704EB">
        <w:rPr>
          <w:b w:val="0"/>
        </w:rPr>
        <w:t xml:space="preserve">Управлению образованием администрации муниципального </w:t>
      </w:r>
      <w:r w:rsidR="00B704EB" w:rsidRPr="00B704EB">
        <w:rPr>
          <w:b w:val="0"/>
        </w:rPr>
        <w:lastRenderedPageBreak/>
        <w:t>образования Кущевский район (</w:t>
      </w:r>
      <w:proofErr w:type="spellStart"/>
      <w:r w:rsidR="00B704EB" w:rsidRPr="00B704EB">
        <w:rPr>
          <w:b w:val="0"/>
        </w:rPr>
        <w:t>Богунова</w:t>
      </w:r>
      <w:proofErr w:type="spellEnd"/>
      <w:r w:rsidR="00B704EB" w:rsidRPr="00B704EB">
        <w:rPr>
          <w:b w:val="0"/>
        </w:rPr>
        <w:t xml:space="preserve"> В.О.) официально обнародовать настоящее постановление в сетевом издании «Муниципальный вестник».</w:t>
      </w:r>
    </w:p>
    <w:p w:rsidR="0056733F" w:rsidRPr="00B704EB" w:rsidRDefault="00B704EB" w:rsidP="00B704EB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704E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747A0" w:rsidRPr="00B704EB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1 </w:t>
      </w:r>
      <w:r w:rsidR="00F6001E" w:rsidRPr="00B704EB">
        <w:rPr>
          <w:rFonts w:ascii="Times New Roman" w:hAnsi="Times New Roman" w:cs="Times New Roman"/>
          <w:sz w:val="28"/>
          <w:szCs w:val="28"/>
        </w:rPr>
        <w:t>октября</w:t>
      </w:r>
      <w:r w:rsidR="005747A0" w:rsidRPr="00B704EB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56733F" w:rsidRPr="00B704EB" w:rsidRDefault="0056733F" w:rsidP="00567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Pr="000958C3" w:rsidRDefault="005747A0" w:rsidP="00567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33F" w:rsidRPr="000958C3" w:rsidRDefault="0056733F" w:rsidP="00567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958C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58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C5A87" w:rsidRDefault="0056733F" w:rsidP="006912BC">
      <w:pPr>
        <w:jc w:val="both"/>
        <w:rPr>
          <w:rFonts w:ascii="Times New Roman" w:hAnsi="Times New Roman" w:cs="Times New Roman"/>
          <w:sz w:val="28"/>
          <w:szCs w:val="28"/>
        </w:rPr>
      </w:pPr>
      <w:r w:rsidRPr="000958C3">
        <w:rPr>
          <w:rFonts w:ascii="Times New Roman" w:hAnsi="Times New Roman" w:cs="Times New Roman"/>
          <w:sz w:val="28"/>
          <w:szCs w:val="28"/>
        </w:rPr>
        <w:t xml:space="preserve">Кущевский район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A0" w:rsidRDefault="005747A0" w:rsidP="006912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A0" w:rsidSect="00BE0B71">
      <w:headerReference w:type="default" r:id="rId9"/>
      <w:pgSz w:w="11900" w:h="16800"/>
      <w:pgMar w:top="1134" w:right="567" w:bottom="1134" w:left="1701" w:header="567" w:footer="62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8A" w:rsidRDefault="00AC2B8A" w:rsidP="00C736B2">
      <w:r>
        <w:separator/>
      </w:r>
    </w:p>
  </w:endnote>
  <w:endnote w:type="continuationSeparator" w:id="0">
    <w:p w:rsidR="00AC2B8A" w:rsidRDefault="00AC2B8A" w:rsidP="00C7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8A" w:rsidRDefault="00AC2B8A" w:rsidP="00C736B2">
      <w:r>
        <w:separator/>
      </w:r>
    </w:p>
  </w:footnote>
  <w:footnote w:type="continuationSeparator" w:id="0">
    <w:p w:rsidR="00AC2B8A" w:rsidRDefault="00AC2B8A" w:rsidP="00C73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AF" w:rsidRPr="00C736B2" w:rsidRDefault="00A376AF">
    <w:pPr>
      <w:pStyle w:val="a8"/>
      <w:jc w:val="center"/>
      <w:rPr>
        <w:sz w:val="24"/>
        <w:szCs w:val="24"/>
      </w:rPr>
    </w:pPr>
    <w:r w:rsidRPr="00C736B2">
      <w:rPr>
        <w:rFonts w:ascii="Times New Roman" w:hAnsi="Times New Roman" w:cs="Times New Roman"/>
        <w:sz w:val="24"/>
        <w:szCs w:val="24"/>
      </w:rPr>
      <w:fldChar w:fldCharType="begin"/>
    </w:r>
    <w:r w:rsidRPr="00C736B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C736B2">
      <w:rPr>
        <w:rFonts w:ascii="Times New Roman" w:hAnsi="Times New Roman" w:cs="Times New Roman"/>
        <w:sz w:val="24"/>
        <w:szCs w:val="24"/>
      </w:rPr>
      <w:fldChar w:fldCharType="separate"/>
    </w:r>
    <w:r w:rsidR="00B704EB">
      <w:rPr>
        <w:rFonts w:ascii="Times New Roman" w:hAnsi="Times New Roman" w:cs="Times New Roman"/>
        <w:noProof/>
        <w:sz w:val="24"/>
        <w:szCs w:val="24"/>
      </w:rPr>
      <w:t>2</w:t>
    </w:r>
    <w:r w:rsidRPr="00C736B2">
      <w:rPr>
        <w:rFonts w:ascii="Times New Roman" w:hAnsi="Times New Roman" w:cs="Times New Roman"/>
        <w:sz w:val="24"/>
        <w:szCs w:val="24"/>
      </w:rPr>
      <w:fldChar w:fldCharType="end"/>
    </w:r>
  </w:p>
  <w:p w:rsidR="00A376AF" w:rsidRDefault="00A376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5CC"/>
    <w:multiLevelType w:val="hybridMultilevel"/>
    <w:tmpl w:val="2A6848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92FEE"/>
    <w:multiLevelType w:val="hybridMultilevel"/>
    <w:tmpl w:val="DFEC1A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20A2A"/>
    <w:multiLevelType w:val="hybridMultilevel"/>
    <w:tmpl w:val="693EC630"/>
    <w:lvl w:ilvl="0" w:tplc="5A585760">
      <w:start w:val="2017"/>
      <w:numFmt w:val="decimal"/>
      <w:lvlText w:val="%1"/>
      <w:lvlJc w:val="left"/>
      <w:pPr>
        <w:ind w:left="462" w:hanging="5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3">
    <w:nsid w:val="12C7040B"/>
    <w:multiLevelType w:val="hybridMultilevel"/>
    <w:tmpl w:val="B7FE0040"/>
    <w:lvl w:ilvl="0" w:tplc="9558D7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BB445AF"/>
    <w:multiLevelType w:val="hybridMultilevel"/>
    <w:tmpl w:val="4B1CF20E"/>
    <w:lvl w:ilvl="0" w:tplc="8208E0A8">
      <w:start w:val="1"/>
      <w:numFmt w:val="decimal"/>
      <w:lvlText w:val="%1."/>
      <w:lvlJc w:val="left"/>
      <w:pPr>
        <w:ind w:left="1170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CD05E26"/>
    <w:multiLevelType w:val="hybridMultilevel"/>
    <w:tmpl w:val="B67E8D8E"/>
    <w:lvl w:ilvl="0" w:tplc="D40EB7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F442BB"/>
    <w:multiLevelType w:val="hybridMultilevel"/>
    <w:tmpl w:val="2500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ED134D"/>
    <w:multiLevelType w:val="multilevel"/>
    <w:tmpl w:val="6D90A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8B3D9D"/>
    <w:multiLevelType w:val="hybridMultilevel"/>
    <w:tmpl w:val="DAA816C0"/>
    <w:lvl w:ilvl="0" w:tplc="7C6CB65E">
      <w:start w:val="1"/>
      <w:numFmt w:val="decimal"/>
      <w:lvlText w:val="%1."/>
      <w:lvlJc w:val="left"/>
      <w:pPr>
        <w:ind w:left="1211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B20665"/>
    <w:multiLevelType w:val="multilevel"/>
    <w:tmpl w:val="1BC491A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</w:rPr>
    </w:lvl>
  </w:abstractNum>
  <w:abstractNum w:abstractNumId="11">
    <w:nsid w:val="62B34443"/>
    <w:multiLevelType w:val="multilevel"/>
    <w:tmpl w:val="1BC491AA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91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121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8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394" w:hanging="2160"/>
      </w:pPr>
      <w:rPr>
        <w:rFonts w:cs="Times New Roman"/>
      </w:rPr>
    </w:lvl>
  </w:abstractNum>
  <w:abstractNum w:abstractNumId="12">
    <w:nsid w:val="6AB14E45"/>
    <w:multiLevelType w:val="hybridMultilevel"/>
    <w:tmpl w:val="65C46E4E"/>
    <w:lvl w:ilvl="0" w:tplc="427E45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5DA6E86"/>
    <w:multiLevelType w:val="hybridMultilevel"/>
    <w:tmpl w:val="91DC22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13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FD"/>
    <w:rsid w:val="00007ABF"/>
    <w:rsid w:val="00014737"/>
    <w:rsid w:val="00027E3E"/>
    <w:rsid w:val="000418E6"/>
    <w:rsid w:val="00046ABF"/>
    <w:rsid w:val="00047CC5"/>
    <w:rsid w:val="00051F6D"/>
    <w:rsid w:val="000533C1"/>
    <w:rsid w:val="000557AB"/>
    <w:rsid w:val="00061FAD"/>
    <w:rsid w:val="00072C1A"/>
    <w:rsid w:val="0007792F"/>
    <w:rsid w:val="000958C3"/>
    <w:rsid w:val="000A2F6C"/>
    <w:rsid w:val="000A5FD4"/>
    <w:rsid w:val="000A75D5"/>
    <w:rsid w:val="000B58D9"/>
    <w:rsid w:val="000C7867"/>
    <w:rsid w:val="000D7405"/>
    <w:rsid w:val="000E28C0"/>
    <w:rsid w:val="000E6291"/>
    <w:rsid w:val="000F2785"/>
    <w:rsid w:val="000F7E68"/>
    <w:rsid w:val="00104EBF"/>
    <w:rsid w:val="00105FF8"/>
    <w:rsid w:val="001105FF"/>
    <w:rsid w:val="00114CC9"/>
    <w:rsid w:val="001254A7"/>
    <w:rsid w:val="00126D40"/>
    <w:rsid w:val="00142C93"/>
    <w:rsid w:val="00151E85"/>
    <w:rsid w:val="00156462"/>
    <w:rsid w:val="001564D2"/>
    <w:rsid w:val="001929B5"/>
    <w:rsid w:val="00195D6A"/>
    <w:rsid w:val="001A5A97"/>
    <w:rsid w:val="001A753B"/>
    <w:rsid w:val="001B4149"/>
    <w:rsid w:val="001B4AA8"/>
    <w:rsid w:val="001D0FFE"/>
    <w:rsid w:val="001D227C"/>
    <w:rsid w:val="001D487F"/>
    <w:rsid w:val="001D4C8E"/>
    <w:rsid w:val="001D4ED7"/>
    <w:rsid w:val="001F111A"/>
    <w:rsid w:val="00203DBC"/>
    <w:rsid w:val="00204B9F"/>
    <w:rsid w:val="00206A4B"/>
    <w:rsid w:val="00216BA6"/>
    <w:rsid w:val="00237000"/>
    <w:rsid w:val="00242CAC"/>
    <w:rsid w:val="0024792E"/>
    <w:rsid w:val="00255BD6"/>
    <w:rsid w:val="00255BDE"/>
    <w:rsid w:val="0026434F"/>
    <w:rsid w:val="002763FD"/>
    <w:rsid w:val="00296376"/>
    <w:rsid w:val="002968C7"/>
    <w:rsid w:val="002A206B"/>
    <w:rsid w:val="002A3EB4"/>
    <w:rsid w:val="002A7E12"/>
    <w:rsid w:val="002C4699"/>
    <w:rsid w:val="002D1920"/>
    <w:rsid w:val="002D21B4"/>
    <w:rsid w:val="002E0365"/>
    <w:rsid w:val="002E14E1"/>
    <w:rsid w:val="00313A37"/>
    <w:rsid w:val="003166AD"/>
    <w:rsid w:val="003223A7"/>
    <w:rsid w:val="0032273F"/>
    <w:rsid w:val="0032699E"/>
    <w:rsid w:val="00327D33"/>
    <w:rsid w:val="00364E93"/>
    <w:rsid w:val="00372873"/>
    <w:rsid w:val="003A2376"/>
    <w:rsid w:val="003A4F17"/>
    <w:rsid w:val="003B1590"/>
    <w:rsid w:val="003C0531"/>
    <w:rsid w:val="003C6B02"/>
    <w:rsid w:val="003E5BC8"/>
    <w:rsid w:val="003F1A7E"/>
    <w:rsid w:val="003F1C65"/>
    <w:rsid w:val="003F3AD6"/>
    <w:rsid w:val="003F47C2"/>
    <w:rsid w:val="00401C76"/>
    <w:rsid w:val="0040336B"/>
    <w:rsid w:val="00407BE8"/>
    <w:rsid w:val="00410E6F"/>
    <w:rsid w:val="0041369B"/>
    <w:rsid w:val="004141B2"/>
    <w:rsid w:val="004221AC"/>
    <w:rsid w:val="004368E4"/>
    <w:rsid w:val="00446FFD"/>
    <w:rsid w:val="0045437C"/>
    <w:rsid w:val="00454383"/>
    <w:rsid w:val="00456CDA"/>
    <w:rsid w:val="004575A1"/>
    <w:rsid w:val="00477408"/>
    <w:rsid w:val="00482036"/>
    <w:rsid w:val="004913D5"/>
    <w:rsid w:val="00492D84"/>
    <w:rsid w:val="00496053"/>
    <w:rsid w:val="004A1356"/>
    <w:rsid w:val="004A1F26"/>
    <w:rsid w:val="004B4063"/>
    <w:rsid w:val="004C03E2"/>
    <w:rsid w:val="004D3778"/>
    <w:rsid w:val="004D7FF1"/>
    <w:rsid w:val="00501A5A"/>
    <w:rsid w:val="00503A80"/>
    <w:rsid w:val="00507635"/>
    <w:rsid w:val="00507DAF"/>
    <w:rsid w:val="00511FD3"/>
    <w:rsid w:val="00524C7A"/>
    <w:rsid w:val="0052522E"/>
    <w:rsid w:val="00533EC3"/>
    <w:rsid w:val="00534D71"/>
    <w:rsid w:val="00553A7A"/>
    <w:rsid w:val="005638C1"/>
    <w:rsid w:val="005640A8"/>
    <w:rsid w:val="00564C3D"/>
    <w:rsid w:val="0056733F"/>
    <w:rsid w:val="005747A0"/>
    <w:rsid w:val="00577037"/>
    <w:rsid w:val="00580C0D"/>
    <w:rsid w:val="00594499"/>
    <w:rsid w:val="005A67BB"/>
    <w:rsid w:val="005B4BB2"/>
    <w:rsid w:val="005C0C75"/>
    <w:rsid w:val="005C1738"/>
    <w:rsid w:val="005C57AF"/>
    <w:rsid w:val="005F14B1"/>
    <w:rsid w:val="006029A1"/>
    <w:rsid w:val="00615F3A"/>
    <w:rsid w:val="006340C1"/>
    <w:rsid w:val="00664CBE"/>
    <w:rsid w:val="0066554D"/>
    <w:rsid w:val="00673E0B"/>
    <w:rsid w:val="006912BC"/>
    <w:rsid w:val="006A20DF"/>
    <w:rsid w:val="006B081D"/>
    <w:rsid w:val="006B0B10"/>
    <w:rsid w:val="006B1257"/>
    <w:rsid w:val="006B3F72"/>
    <w:rsid w:val="006E5A33"/>
    <w:rsid w:val="006E7B00"/>
    <w:rsid w:val="007121BF"/>
    <w:rsid w:val="00712BEE"/>
    <w:rsid w:val="007323D9"/>
    <w:rsid w:val="00741230"/>
    <w:rsid w:val="0074405F"/>
    <w:rsid w:val="00766988"/>
    <w:rsid w:val="00770EF3"/>
    <w:rsid w:val="00780A82"/>
    <w:rsid w:val="007906D3"/>
    <w:rsid w:val="00790C47"/>
    <w:rsid w:val="007B15FB"/>
    <w:rsid w:val="007B706A"/>
    <w:rsid w:val="007C121D"/>
    <w:rsid w:val="007C3627"/>
    <w:rsid w:val="007C401C"/>
    <w:rsid w:val="007D0C76"/>
    <w:rsid w:val="007D1867"/>
    <w:rsid w:val="007D1AFA"/>
    <w:rsid w:val="007D71AF"/>
    <w:rsid w:val="007E2450"/>
    <w:rsid w:val="007F0EC6"/>
    <w:rsid w:val="007F2506"/>
    <w:rsid w:val="00800E82"/>
    <w:rsid w:val="00806A2E"/>
    <w:rsid w:val="00860105"/>
    <w:rsid w:val="00862ED2"/>
    <w:rsid w:val="00865D4F"/>
    <w:rsid w:val="00866637"/>
    <w:rsid w:val="0087062B"/>
    <w:rsid w:val="0088038A"/>
    <w:rsid w:val="00895E46"/>
    <w:rsid w:val="0089765E"/>
    <w:rsid w:val="008A5F06"/>
    <w:rsid w:val="008B7C64"/>
    <w:rsid w:val="008C16DD"/>
    <w:rsid w:val="008D551C"/>
    <w:rsid w:val="008D5FDF"/>
    <w:rsid w:val="008F0BC3"/>
    <w:rsid w:val="008F0D86"/>
    <w:rsid w:val="00911680"/>
    <w:rsid w:val="00911EB5"/>
    <w:rsid w:val="00914C44"/>
    <w:rsid w:val="009315AF"/>
    <w:rsid w:val="00931EC8"/>
    <w:rsid w:val="00933C12"/>
    <w:rsid w:val="009656CB"/>
    <w:rsid w:val="00967E0B"/>
    <w:rsid w:val="00970DE4"/>
    <w:rsid w:val="00975BBD"/>
    <w:rsid w:val="00981825"/>
    <w:rsid w:val="009B3B05"/>
    <w:rsid w:val="009C10E7"/>
    <w:rsid w:val="009C3A15"/>
    <w:rsid w:val="009C3E1C"/>
    <w:rsid w:val="009E0366"/>
    <w:rsid w:val="00A07969"/>
    <w:rsid w:val="00A13568"/>
    <w:rsid w:val="00A22C64"/>
    <w:rsid w:val="00A376AF"/>
    <w:rsid w:val="00A41363"/>
    <w:rsid w:val="00A42FE2"/>
    <w:rsid w:val="00A44F33"/>
    <w:rsid w:val="00A60387"/>
    <w:rsid w:val="00A624D2"/>
    <w:rsid w:val="00A66B4A"/>
    <w:rsid w:val="00A86569"/>
    <w:rsid w:val="00A922F6"/>
    <w:rsid w:val="00A97E21"/>
    <w:rsid w:val="00AA65A0"/>
    <w:rsid w:val="00AB3840"/>
    <w:rsid w:val="00AB635E"/>
    <w:rsid w:val="00AC1E29"/>
    <w:rsid w:val="00AC2B8A"/>
    <w:rsid w:val="00AE62B2"/>
    <w:rsid w:val="00AF44B1"/>
    <w:rsid w:val="00AF66F8"/>
    <w:rsid w:val="00B13B6B"/>
    <w:rsid w:val="00B1798B"/>
    <w:rsid w:val="00B3526A"/>
    <w:rsid w:val="00B41818"/>
    <w:rsid w:val="00B53161"/>
    <w:rsid w:val="00B656E0"/>
    <w:rsid w:val="00B704EB"/>
    <w:rsid w:val="00B81095"/>
    <w:rsid w:val="00B83281"/>
    <w:rsid w:val="00BA4E0F"/>
    <w:rsid w:val="00BA54B1"/>
    <w:rsid w:val="00BA7A49"/>
    <w:rsid w:val="00BB1087"/>
    <w:rsid w:val="00BB435B"/>
    <w:rsid w:val="00BE0B71"/>
    <w:rsid w:val="00BE45EB"/>
    <w:rsid w:val="00BE5447"/>
    <w:rsid w:val="00BE5B86"/>
    <w:rsid w:val="00BF1BAB"/>
    <w:rsid w:val="00BF67CB"/>
    <w:rsid w:val="00C0064C"/>
    <w:rsid w:val="00C062CA"/>
    <w:rsid w:val="00C12D39"/>
    <w:rsid w:val="00C15CDD"/>
    <w:rsid w:val="00C25893"/>
    <w:rsid w:val="00C2724B"/>
    <w:rsid w:val="00C53A83"/>
    <w:rsid w:val="00C541F0"/>
    <w:rsid w:val="00C54DE9"/>
    <w:rsid w:val="00C57FCA"/>
    <w:rsid w:val="00C736B2"/>
    <w:rsid w:val="00C8468E"/>
    <w:rsid w:val="00C90125"/>
    <w:rsid w:val="00C955E2"/>
    <w:rsid w:val="00CA2E3E"/>
    <w:rsid w:val="00CA336C"/>
    <w:rsid w:val="00CB67C1"/>
    <w:rsid w:val="00CC5A87"/>
    <w:rsid w:val="00CD239D"/>
    <w:rsid w:val="00CD64DF"/>
    <w:rsid w:val="00CE5864"/>
    <w:rsid w:val="00CE674B"/>
    <w:rsid w:val="00CF1876"/>
    <w:rsid w:val="00CF723E"/>
    <w:rsid w:val="00D03A1C"/>
    <w:rsid w:val="00D10592"/>
    <w:rsid w:val="00D11475"/>
    <w:rsid w:val="00D1726F"/>
    <w:rsid w:val="00D34F20"/>
    <w:rsid w:val="00D36BA4"/>
    <w:rsid w:val="00D4348B"/>
    <w:rsid w:val="00D77216"/>
    <w:rsid w:val="00D83BA6"/>
    <w:rsid w:val="00D90847"/>
    <w:rsid w:val="00DA148C"/>
    <w:rsid w:val="00DB6D38"/>
    <w:rsid w:val="00DD2D0D"/>
    <w:rsid w:val="00DE625B"/>
    <w:rsid w:val="00DF3C38"/>
    <w:rsid w:val="00DF4A63"/>
    <w:rsid w:val="00DF6624"/>
    <w:rsid w:val="00E0293C"/>
    <w:rsid w:val="00E14F2C"/>
    <w:rsid w:val="00E23314"/>
    <w:rsid w:val="00E23DE3"/>
    <w:rsid w:val="00E31BF7"/>
    <w:rsid w:val="00E430E1"/>
    <w:rsid w:val="00E448F1"/>
    <w:rsid w:val="00E63827"/>
    <w:rsid w:val="00E641D4"/>
    <w:rsid w:val="00E70DFC"/>
    <w:rsid w:val="00EA6AE0"/>
    <w:rsid w:val="00EB4BAC"/>
    <w:rsid w:val="00ED3A18"/>
    <w:rsid w:val="00ED6C37"/>
    <w:rsid w:val="00EF2824"/>
    <w:rsid w:val="00EF461E"/>
    <w:rsid w:val="00F22087"/>
    <w:rsid w:val="00F31A74"/>
    <w:rsid w:val="00F6001E"/>
    <w:rsid w:val="00F62C27"/>
    <w:rsid w:val="00F71631"/>
    <w:rsid w:val="00F94B4A"/>
    <w:rsid w:val="00FA336C"/>
    <w:rsid w:val="00FB048B"/>
    <w:rsid w:val="00FD2BB9"/>
    <w:rsid w:val="00FE40B8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CD239D"/>
    <w:pPr>
      <w:keepNext/>
      <w:widowControl/>
      <w:tabs>
        <w:tab w:val="num" w:pos="0"/>
      </w:tabs>
      <w:suppressAutoHyphens/>
      <w:autoSpaceDE/>
      <w:autoSpaceDN/>
      <w:adjustRightInd/>
      <w:ind w:firstLine="540"/>
      <w:jc w:val="both"/>
      <w:outlineLvl w:val="0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239D"/>
    <w:rPr>
      <w:rFonts w:eastAsia="Times New Roman" w:cs="Times New Roman"/>
      <w:b/>
      <w:bCs/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7440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3">
    <w:name w:val="No Spacing"/>
    <w:uiPriority w:val="99"/>
    <w:qFormat/>
    <w:rsid w:val="002763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styleId="a4">
    <w:name w:val="List Paragraph"/>
    <w:basedOn w:val="a"/>
    <w:uiPriority w:val="34"/>
    <w:qFormat/>
    <w:rsid w:val="002763FD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0A75D5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0A75D5"/>
    <w:rPr>
      <w:rFonts w:eastAsia="Times New Roman" w:cs="Times New Roman"/>
      <w:sz w:val="24"/>
      <w:szCs w:val="24"/>
      <w:lang w:val="x-none" w:eastAsia="ru-RU"/>
    </w:rPr>
  </w:style>
  <w:style w:type="paragraph" w:customStyle="1" w:styleId="a7">
    <w:name w:val="Содержимое таблицы"/>
    <w:basedOn w:val="a"/>
    <w:uiPriority w:val="99"/>
    <w:rsid w:val="00C736B2"/>
    <w:pPr>
      <w:suppressLineNumbers/>
      <w:suppressAutoHyphens/>
      <w:autoSpaceDE/>
      <w:autoSpaceDN/>
      <w:adjustRightInd/>
    </w:pPr>
    <w:rPr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rsid w:val="00C73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736B2"/>
    <w:rPr>
      <w:rFonts w:ascii="Arial" w:hAnsi="Arial" w:cs="Arial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semiHidden/>
    <w:rsid w:val="00C73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736B2"/>
    <w:rPr>
      <w:rFonts w:ascii="Arial" w:hAnsi="Arial" w:cs="Arial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5638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638C1"/>
    <w:rPr>
      <w:rFonts w:ascii="Tahoma" w:hAnsi="Tahoma" w:cs="Tahoma"/>
      <w:sz w:val="16"/>
      <w:szCs w:val="16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EF2824"/>
    <w:rPr>
      <w:rFonts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F2824"/>
    <w:pPr>
      <w:shd w:val="clear" w:color="auto" w:fill="FFFFFF"/>
      <w:autoSpaceDE/>
      <w:autoSpaceDN/>
      <w:adjustRightInd/>
      <w:spacing w:before="600" w:line="317" w:lineRule="exact"/>
      <w:jc w:val="both"/>
    </w:pPr>
    <w:rPr>
      <w:b/>
      <w:bCs/>
      <w:noProof/>
      <w:sz w:val="28"/>
      <w:szCs w:val="28"/>
    </w:rPr>
  </w:style>
  <w:style w:type="paragraph" w:customStyle="1" w:styleId="21">
    <w:name w:val="Основной текст (2)1"/>
    <w:basedOn w:val="a"/>
    <w:uiPriority w:val="99"/>
    <w:rsid w:val="00401C76"/>
    <w:pPr>
      <w:shd w:val="clear" w:color="auto" w:fill="FFFFFF"/>
      <w:autoSpaceDE/>
      <w:autoSpaceDN/>
      <w:adjustRightInd/>
      <w:spacing w:before="180" w:line="317" w:lineRule="exact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DB6D38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B6D38"/>
    <w:pPr>
      <w:shd w:val="clear" w:color="auto" w:fill="FFFFFF"/>
      <w:autoSpaceDE/>
      <w:autoSpaceDN/>
      <w:adjustRightInd/>
      <w:spacing w:after="72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DB6D38"/>
    <w:rPr>
      <w:rFonts w:cs="Times New Roman"/>
    </w:rPr>
  </w:style>
  <w:style w:type="character" w:customStyle="1" w:styleId="ae">
    <w:name w:val="Цветовое выделение"/>
    <w:uiPriority w:val="99"/>
    <w:rsid w:val="00446FFD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446FFD"/>
    <w:rPr>
      <w:b w:val="0"/>
      <w:bCs w:val="0"/>
      <w:color w:val="106BBE"/>
    </w:rPr>
  </w:style>
  <w:style w:type="table" w:styleId="af0">
    <w:name w:val="Table Grid"/>
    <w:basedOn w:val="a1"/>
    <w:uiPriority w:val="39"/>
    <w:locked/>
    <w:rsid w:val="00446FFD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"/>
    <w:rsid w:val="00446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Сноска (2)_"/>
    <w:basedOn w:val="a0"/>
    <w:link w:val="23"/>
    <w:rsid w:val="00446FFD"/>
    <w:rPr>
      <w:b/>
      <w:bCs/>
      <w:sz w:val="28"/>
      <w:szCs w:val="28"/>
      <w:shd w:val="clear" w:color="auto" w:fill="FFFFFF"/>
    </w:rPr>
  </w:style>
  <w:style w:type="paragraph" w:customStyle="1" w:styleId="23">
    <w:name w:val="Сноска (2)"/>
    <w:basedOn w:val="a"/>
    <w:link w:val="22"/>
    <w:rsid w:val="00446FFD"/>
    <w:pPr>
      <w:shd w:val="clear" w:color="auto" w:fill="FFFFFF"/>
      <w:autoSpaceDE/>
      <w:autoSpaceDN/>
      <w:adjustRightInd/>
      <w:spacing w:before="600" w:line="31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24792E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24">
    <w:name w:val="Основной текст (2) + Не полужирный"/>
    <w:basedOn w:val="2"/>
    <w:rsid w:val="00195D6A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rsid w:val="00195D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)2"/>
    <w:basedOn w:val="2"/>
    <w:uiPriority w:val="99"/>
    <w:rsid w:val="00195D6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styleId="af1">
    <w:name w:val="Normal (Web)"/>
    <w:basedOn w:val="a"/>
    <w:rsid w:val="00CA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327D33"/>
    <w:pPr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3">
    <w:name w:val="Прижатый влево"/>
    <w:basedOn w:val="a"/>
    <w:next w:val="a"/>
    <w:uiPriority w:val="99"/>
    <w:rsid w:val="00327D3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CD239D"/>
    <w:pPr>
      <w:keepNext/>
      <w:widowControl/>
      <w:tabs>
        <w:tab w:val="num" w:pos="0"/>
      </w:tabs>
      <w:suppressAutoHyphens/>
      <w:autoSpaceDE/>
      <w:autoSpaceDN/>
      <w:adjustRightInd/>
      <w:ind w:firstLine="540"/>
      <w:jc w:val="both"/>
      <w:outlineLvl w:val="0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239D"/>
    <w:rPr>
      <w:rFonts w:eastAsia="Times New Roman" w:cs="Times New Roman"/>
      <w:b/>
      <w:bCs/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7440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3">
    <w:name w:val="No Spacing"/>
    <w:uiPriority w:val="99"/>
    <w:qFormat/>
    <w:rsid w:val="002763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styleId="a4">
    <w:name w:val="List Paragraph"/>
    <w:basedOn w:val="a"/>
    <w:uiPriority w:val="34"/>
    <w:qFormat/>
    <w:rsid w:val="002763FD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0A75D5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0A75D5"/>
    <w:rPr>
      <w:rFonts w:eastAsia="Times New Roman" w:cs="Times New Roman"/>
      <w:sz w:val="24"/>
      <w:szCs w:val="24"/>
      <w:lang w:val="x-none" w:eastAsia="ru-RU"/>
    </w:rPr>
  </w:style>
  <w:style w:type="paragraph" w:customStyle="1" w:styleId="a7">
    <w:name w:val="Содержимое таблицы"/>
    <w:basedOn w:val="a"/>
    <w:uiPriority w:val="99"/>
    <w:rsid w:val="00C736B2"/>
    <w:pPr>
      <w:suppressLineNumbers/>
      <w:suppressAutoHyphens/>
      <w:autoSpaceDE/>
      <w:autoSpaceDN/>
      <w:adjustRightInd/>
    </w:pPr>
    <w:rPr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rsid w:val="00C73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736B2"/>
    <w:rPr>
      <w:rFonts w:ascii="Arial" w:hAnsi="Arial" w:cs="Arial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semiHidden/>
    <w:rsid w:val="00C73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736B2"/>
    <w:rPr>
      <w:rFonts w:ascii="Arial" w:hAnsi="Arial" w:cs="Arial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5638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638C1"/>
    <w:rPr>
      <w:rFonts w:ascii="Tahoma" w:hAnsi="Tahoma" w:cs="Tahoma"/>
      <w:sz w:val="16"/>
      <w:szCs w:val="16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EF2824"/>
    <w:rPr>
      <w:rFonts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F2824"/>
    <w:pPr>
      <w:shd w:val="clear" w:color="auto" w:fill="FFFFFF"/>
      <w:autoSpaceDE/>
      <w:autoSpaceDN/>
      <w:adjustRightInd/>
      <w:spacing w:before="600" w:line="317" w:lineRule="exact"/>
      <w:jc w:val="both"/>
    </w:pPr>
    <w:rPr>
      <w:b/>
      <w:bCs/>
      <w:noProof/>
      <w:sz w:val="28"/>
      <w:szCs w:val="28"/>
    </w:rPr>
  </w:style>
  <w:style w:type="paragraph" w:customStyle="1" w:styleId="21">
    <w:name w:val="Основной текст (2)1"/>
    <w:basedOn w:val="a"/>
    <w:uiPriority w:val="99"/>
    <w:rsid w:val="00401C76"/>
    <w:pPr>
      <w:shd w:val="clear" w:color="auto" w:fill="FFFFFF"/>
      <w:autoSpaceDE/>
      <w:autoSpaceDN/>
      <w:adjustRightInd/>
      <w:spacing w:before="180" w:line="317" w:lineRule="exact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DB6D38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B6D38"/>
    <w:pPr>
      <w:shd w:val="clear" w:color="auto" w:fill="FFFFFF"/>
      <w:autoSpaceDE/>
      <w:autoSpaceDN/>
      <w:adjustRightInd/>
      <w:spacing w:after="72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DB6D38"/>
    <w:rPr>
      <w:rFonts w:cs="Times New Roman"/>
    </w:rPr>
  </w:style>
  <w:style w:type="character" w:customStyle="1" w:styleId="ae">
    <w:name w:val="Цветовое выделение"/>
    <w:uiPriority w:val="99"/>
    <w:rsid w:val="00446FFD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446FFD"/>
    <w:rPr>
      <w:b w:val="0"/>
      <w:bCs w:val="0"/>
      <w:color w:val="106BBE"/>
    </w:rPr>
  </w:style>
  <w:style w:type="table" w:styleId="af0">
    <w:name w:val="Table Grid"/>
    <w:basedOn w:val="a1"/>
    <w:uiPriority w:val="39"/>
    <w:locked/>
    <w:rsid w:val="00446FFD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"/>
    <w:rsid w:val="00446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Сноска (2)_"/>
    <w:basedOn w:val="a0"/>
    <w:link w:val="23"/>
    <w:rsid w:val="00446FFD"/>
    <w:rPr>
      <w:b/>
      <w:bCs/>
      <w:sz w:val="28"/>
      <w:szCs w:val="28"/>
      <w:shd w:val="clear" w:color="auto" w:fill="FFFFFF"/>
    </w:rPr>
  </w:style>
  <w:style w:type="paragraph" w:customStyle="1" w:styleId="23">
    <w:name w:val="Сноска (2)"/>
    <w:basedOn w:val="a"/>
    <w:link w:val="22"/>
    <w:rsid w:val="00446FFD"/>
    <w:pPr>
      <w:shd w:val="clear" w:color="auto" w:fill="FFFFFF"/>
      <w:autoSpaceDE/>
      <w:autoSpaceDN/>
      <w:adjustRightInd/>
      <w:spacing w:before="600" w:line="31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24792E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24">
    <w:name w:val="Основной текст (2) + Не полужирный"/>
    <w:basedOn w:val="2"/>
    <w:rsid w:val="00195D6A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rsid w:val="00195D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)2"/>
    <w:basedOn w:val="2"/>
    <w:uiPriority w:val="99"/>
    <w:rsid w:val="00195D6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styleId="af1">
    <w:name w:val="Normal (Web)"/>
    <w:basedOn w:val="a"/>
    <w:rsid w:val="00CA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327D33"/>
    <w:pPr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3">
    <w:name w:val="Прижатый влево"/>
    <w:basedOn w:val="a"/>
    <w:next w:val="a"/>
    <w:uiPriority w:val="99"/>
    <w:rsid w:val="00327D3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1889-95EB-4E77-8BFA-918AF583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Печерская</cp:lastModifiedBy>
  <cp:revision>3</cp:revision>
  <cp:lastPrinted>2024-10-29T11:38:00Z</cp:lastPrinted>
  <dcterms:created xsi:type="dcterms:W3CDTF">2024-10-29T09:39:00Z</dcterms:created>
  <dcterms:modified xsi:type="dcterms:W3CDTF">2024-10-29T11:38:00Z</dcterms:modified>
</cp:coreProperties>
</file>